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11E0BA" w14:textId="77777777" w:rsidR="00153A12" w:rsidRPr="00153A12" w:rsidRDefault="00153A12" w:rsidP="00153A12">
      <w:pPr>
        <w:spacing w:before="120"/>
        <w:ind w:right="160"/>
        <w:jc w:val="both"/>
        <w:rPr>
          <w:rFonts w:cstheme="minorHAnsi"/>
          <w:bCs/>
          <w:sz w:val="24"/>
          <w:szCs w:val="24"/>
        </w:rPr>
      </w:pPr>
      <w:bookmarkStart w:id="0" w:name="_GoBack"/>
      <w:bookmarkEnd w:id="0"/>
      <w:r w:rsidRPr="00153A12">
        <w:rPr>
          <w:rFonts w:cstheme="minorHAnsi"/>
          <w:b/>
          <w:sz w:val="24"/>
          <w:szCs w:val="24"/>
        </w:rPr>
        <w:t xml:space="preserve">Please note: There may be increased risk by coming to campus due to the state of the COVID-19 pandemic. </w:t>
      </w:r>
      <w:r w:rsidRPr="00153A12">
        <w:rPr>
          <w:rFonts w:cstheme="minorHAnsi"/>
          <w:bCs/>
          <w:sz w:val="24"/>
          <w:szCs w:val="24"/>
        </w:rPr>
        <w:t xml:space="preserve">We take a number of precautions to minimize this risk, including the use of face coverings, allowing the area to settle between participants, and sanitizing all surfaces after each participant. We also sanitize the computer and other surfaces touched by the researcher between launching the experiment and the participant using the area. </w:t>
      </w:r>
      <w:r w:rsidRPr="00153A12">
        <w:rPr>
          <w:rFonts w:cstheme="minorHAnsi"/>
          <w:b/>
          <w:sz w:val="24"/>
          <w:szCs w:val="24"/>
        </w:rPr>
        <w:t xml:space="preserve">However, the risks cannot </w:t>
      </w:r>
      <w:proofErr w:type="gramStart"/>
      <w:r w:rsidRPr="00153A12">
        <w:rPr>
          <w:rFonts w:cstheme="minorHAnsi"/>
          <w:b/>
          <w:sz w:val="24"/>
          <w:szCs w:val="24"/>
        </w:rPr>
        <w:t>be entirely</w:t>
      </w:r>
      <w:proofErr w:type="gramEnd"/>
      <w:r w:rsidRPr="00153A12">
        <w:rPr>
          <w:rFonts w:cstheme="minorHAnsi"/>
          <w:b/>
          <w:sz w:val="24"/>
          <w:szCs w:val="24"/>
        </w:rPr>
        <w:t xml:space="preserve"> eliminated despite these precautions. </w:t>
      </w:r>
    </w:p>
    <w:p w14:paraId="560208EB" w14:textId="77777777" w:rsidR="00665C5B" w:rsidRDefault="00665C5B"/>
    <w:sectPr w:rsidR="00665C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A12"/>
    <w:rsid w:val="00153A12"/>
    <w:rsid w:val="00183399"/>
    <w:rsid w:val="004074D8"/>
    <w:rsid w:val="004508F6"/>
    <w:rsid w:val="00665C5B"/>
    <w:rsid w:val="00765AEA"/>
    <w:rsid w:val="009632FD"/>
    <w:rsid w:val="009C5243"/>
    <w:rsid w:val="00D817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4CF59"/>
  <w15:chartTrackingRefBased/>
  <w15:docId w15:val="{E0EEE99D-D593-4FEF-8BAA-19E73A196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A1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443</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Smith</dc:creator>
  <cp:keywords/>
  <dc:description/>
  <cp:lastModifiedBy>jdesi</cp:lastModifiedBy>
  <cp:revision>2</cp:revision>
  <dcterms:created xsi:type="dcterms:W3CDTF">2020-09-25T17:47:00Z</dcterms:created>
  <dcterms:modified xsi:type="dcterms:W3CDTF">2020-09-25T17:47:00Z</dcterms:modified>
</cp:coreProperties>
</file>